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9374E" w14:textId="56FBB74C" w:rsidR="00A7617A" w:rsidRDefault="00F15D68" w:rsidP="00F15D68">
      <w:pPr>
        <w:pStyle w:val="NoSpacing"/>
        <w:jc w:val="center"/>
        <w:rPr>
          <w:b/>
          <w:bCs/>
          <w:sz w:val="28"/>
          <w:szCs w:val="28"/>
        </w:rPr>
      </w:pPr>
      <w:r>
        <w:rPr>
          <w:b/>
          <w:bCs/>
          <w:sz w:val="28"/>
          <w:szCs w:val="28"/>
        </w:rPr>
        <w:t>Prayer for Away Day 2026</w:t>
      </w:r>
    </w:p>
    <w:p w14:paraId="38335461" w14:textId="77777777" w:rsidR="00F15D68" w:rsidRDefault="00F15D68" w:rsidP="00F15D68">
      <w:pPr>
        <w:pStyle w:val="NoSpacing"/>
        <w:jc w:val="center"/>
        <w:rPr>
          <w:b/>
          <w:bCs/>
          <w:sz w:val="28"/>
          <w:szCs w:val="28"/>
        </w:rPr>
      </w:pPr>
    </w:p>
    <w:p w14:paraId="3A3C9550" w14:textId="77777777" w:rsidR="00F15D68" w:rsidRDefault="00F15D68" w:rsidP="00F15D68">
      <w:pPr>
        <w:pStyle w:val="NoSpacing"/>
        <w:rPr>
          <w:b/>
          <w:bCs/>
          <w:sz w:val="28"/>
          <w:szCs w:val="28"/>
        </w:rPr>
      </w:pPr>
      <w:r>
        <w:rPr>
          <w:b/>
          <w:bCs/>
          <w:sz w:val="28"/>
          <w:szCs w:val="28"/>
        </w:rPr>
        <w:t xml:space="preserve">Living God, send the Spirit of your Son Jesus Christ to bring peace in our conflicts, hope in our fears, trust in our divisions and truth in our shadows. </w:t>
      </w:r>
    </w:p>
    <w:p w14:paraId="67E65F61" w14:textId="77777777" w:rsidR="00F15D68" w:rsidRDefault="00F15D68" w:rsidP="00F15D68">
      <w:pPr>
        <w:pStyle w:val="NoSpacing"/>
        <w:rPr>
          <w:b/>
          <w:bCs/>
          <w:sz w:val="28"/>
          <w:szCs w:val="28"/>
        </w:rPr>
      </w:pPr>
      <w:r>
        <w:rPr>
          <w:b/>
          <w:bCs/>
          <w:sz w:val="28"/>
          <w:szCs w:val="28"/>
        </w:rPr>
        <w:t>Amen</w:t>
      </w:r>
    </w:p>
    <w:p w14:paraId="073D20F3" w14:textId="2DE2625B" w:rsidR="00F15D68" w:rsidRDefault="00F15D68" w:rsidP="00F15D68">
      <w:pPr>
        <w:pStyle w:val="NoSpacing"/>
        <w:rPr>
          <w:sz w:val="28"/>
          <w:szCs w:val="28"/>
        </w:rPr>
      </w:pPr>
      <w:r>
        <w:rPr>
          <w:sz w:val="28"/>
          <w:szCs w:val="28"/>
        </w:rPr>
        <w:t>(A prayer from South Africa, Methodist Prayer Handbook)</w:t>
      </w:r>
    </w:p>
    <w:p w14:paraId="7862EA76" w14:textId="77777777" w:rsidR="00F15D68" w:rsidRDefault="00F15D68" w:rsidP="00F15D68">
      <w:pPr>
        <w:pStyle w:val="NoSpacing"/>
        <w:rPr>
          <w:sz w:val="28"/>
          <w:szCs w:val="28"/>
        </w:rPr>
      </w:pPr>
    </w:p>
    <w:p w14:paraId="228454C7" w14:textId="77777777" w:rsidR="00F15D68" w:rsidRDefault="00F15D68" w:rsidP="00F15D68">
      <w:pPr>
        <w:pStyle w:val="NoSpacing"/>
        <w:rPr>
          <w:sz w:val="28"/>
          <w:szCs w:val="28"/>
        </w:rPr>
      </w:pPr>
    </w:p>
    <w:p w14:paraId="7CB6B407" w14:textId="5B005CBA" w:rsidR="00F15D68" w:rsidRDefault="00F15D68" w:rsidP="00F15D68">
      <w:pPr>
        <w:pStyle w:val="NoSpacing"/>
        <w:rPr>
          <w:sz w:val="28"/>
          <w:szCs w:val="28"/>
        </w:rPr>
      </w:pPr>
      <w:r>
        <w:rPr>
          <w:sz w:val="28"/>
          <w:szCs w:val="28"/>
        </w:rPr>
        <w:t>Living God, we bring all that we are as the  South Warwickshire Circuit before you on 2</w:t>
      </w:r>
      <w:r w:rsidR="000E6F05">
        <w:rPr>
          <w:sz w:val="28"/>
          <w:szCs w:val="28"/>
        </w:rPr>
        <w:t>1</w:t>
      </w:r>
      <w:r w:rsidR="000E6F05" w:rsidRPr="000E6F05">
        <w:rPr>
          <w:sz w:val="28"/>
          <w:szCs w:val="28"/>
          <w:vertAlign w:val="superscript"/>
        </w:rPr>
        <w:t>st</w:t>
      </w:r>
      <w:r w:rsidR="000E6F05">
        <w:rPr>
          <w:sz w:val="28"/>
          <w:szCs w:val="28"/>
        </w:rPr>
        <w:t xml:space="preserve"> </w:t>
      </w:r>
      <w:r>
        <w:rPr>
          <w:sz w:val="28"/>
          <w:szCs w:val="28"/>
        </w:rPr>
        <w:t xml:space="preserve"> November, the day we meet together to discern our way forward as a worshipping community in uncertain</w:t>
      </w:r>
      <w:r w:rsidR="00EA4D84">
        <w:rPr>
          <w:sz w:val="28"/>
          <w:szCs w:val="28"/>
        </w:rPr>
        <w:t>, challenging</w:t>
      </w:r>
      <w:r>
        <w:rPr>
          <w:sz w:val="28"/>
          <w:szCs w:val="28"/>
        </w:rPr>
        <w:t xml:space="preserve"> times.</w:t>
      </w:r>
    </w:p>
    <w:p w14:paraId="20CA70E5" w14:textId="77777777" w:rsidR="00F15D68" w:rsidRDefault="00F15D68" w:rsidP="00F15D68">
      <w:pPr>
        <w:pStyle w:val="NoSpacing"/>
        <w:rPr>
          <w:sz w:val="28"/>
          <w:szCs w:val="28"/>
        </w:rPr>
      </w:pPr>
    </w:p>
    <w:p w14:paraId="75E56E24" w14:textId="77777777" w:rsidR="00EA4D84" w:rsidRDefault="00F15D68" w:rsidP="00F15D68">
      <w:pPr>
        <w:pStyle w:val="NoSpacing"/>
        <w:rPr>
          <w:sz w:val="28"/>
          <w:szCs w:val="28"/>
        </w:rPr>
      </w:pPr>
      <w:r>
        <w:rPr>
          <w:sz w:val="28"/>
          <w:szCs w:val="28"/>
        </w:rPr>
        <w:t xml:space="preserve">With so many </w:t>
      </w:r>
      <w:r w:rsidR="00EA4D84">
        <w:rPr>
          <w:sz w:val="28"/>
          <w:szCs w:val="28"/>
        </w:rPr>
        <w:t>voices with so many ideas, there is going to be conflict, but we pray that it will be underpinned with love, peace and respect.</w:t>
      </w:r>
    </w:p>
    <w:p w14:paraId="2F18422F" w14:textId="77777777" w:rsidR="00EA4D84" w:rsidRDefault="00EA4D84" w:rsidP="00F15D68">
      <w:pPr>
        <w:pStyle w:val="NoSpacing"/>
        <w:rPr>
          <w:sz w:val="28"/>
          <w:szCs w:val="28"/>
        </w:rPr>
      </w:pPr>
    </w:p>
    <w:p w14:paraId="53C634BE" w14:textId="77777777" w:rsidR="00BD2D7B" w:rsidRDefault="00EA4D84" w:rsidP="00F15D68">
      <w:pPr>
        <w:pStyle w:val="NoSpacing"/>
        <w:rPr>
          <w:sz w:val="28"/>
          <w:szCs w:val="28"/>
        </w:rPr>
      </w:pPr>
      <w:r>
        <w:rPr>
          <w:sz w:val="28"/>
          <w:szCs w:val="28"/>
        </w:rPr>
        <w:t>We come with our fears and anxieties, our doubts and sorrows, but we come with our hopes, our dreams and our trust that in our working and praying together, we will catch sight of your way forward for us.  That we will be granted a glimpse of where you want us to be</w:t>
      </w:r>
      <w:r w:rsidR="00BD2D7B">
        <w:rPr>
          <w:sz w:val="28"/>
          <w:szCs w:val="28"/>
        </w:rPr>
        <w:t>, where you know we can be as your Spirit guides and strengthens us.</w:t>
      </w:r>
    </w:p>
    <w:p w14:paraId="02906BC3" w14:textId="77777777" w:rsidR="00BD2D7B" w:rsidRDefault="00BD2D7B" w:rsidP="00F15D68">
      <w:pPr>
        <w:pStyle w:val="NoSpacing"/>
        <w:rPr>
          <w:sz w:val="28"/>
          <w:szCs w:val="28"/>
        </w:rPr>
      </w:pPr>
    </w:p>
    <w:p w14:paraId="48EB02D0" w14:textId="0A5ACABA" w:rsidR="00BD2D7B" w:rsidRDefault="00BD2D7B" w:rsidP="00F15D68">
      <w:pPr>
        <w:pStyle w:val="NoSpacing"/>
        <w:rPr>
          <w:sz w:val="28"/>
          <w:szCs w:val="28"/>
        </w:rPr>
      </w:pPr>
      <w:r>
        <w:rPr>
          <w:sz w:val="28"/>
          <w:szCs w:val="28"/>
        </w:rPr>
        <w:t>We need your courage, Lord, as we face uncomfortable truths.  We need your truth, Lord, as the shadows lengthen around us.  The truth of your unfailing love, yes, but the truth that you are always doing new things is a little harder for us to grasp.</w:t>
      </w:r>
    </w:p>
    <w:p w14:paraId="447745D4" w14:textId="77777777" w:rsidR="00BD2D7B" w:rsidRDefault="00BD2D7B" w:rsidP="00F15D68">
      <w:pPr>
        <w:pStyle w:val="NoSpacing"/>
        <w:rPr>
          <w:sz w:val="28"/>
          <w:szCs w:val="28"/>
        </w:rPr>
      </w:pPr>
    </w:p>
    <w:p w14:paraId="62C712CC" w14:textId="58AB2F86" w:rsidR="00F04CAF" w:rsidRDefault="00BD2D7B" w:rsidP="00F15D68">
      <w:pPr>
        <w:pStyle w:val="NoSpacing"/>
        <w:rPr>
          <w:sz w:val="28"/>
          <w:szCs w:val="28"/>
        </w:rPr>
      </w:pPr>
      <w:r>
        <w:rPr>
          <w:sz w:val="28"/>
          <w:szCs w:val="28"/>
        </w:rPr>
        <w:t xml:space="preserve">Let us emerge from the shadows, Lord, with our love, </w:t>
      </w:r>
      <w:r w:rsidR="000E6F05">
        <w:rPr>
          <w:sz w:val="28"/>
          <w:szCs w:val="28"/>
        </w:rPr>
        <w:t>hope and trust strengthened as we commit ourselves and our Churches</w:t>
      </w:r>
      <w:r w:rsidR="00F04CAF">
        <w:rPr>
          <w:sz w:val="28"/>
          <w:szCs w:val="28"/>
        </w:rPr>
        <w:t xml:space="preserve"> to prayerfully and lovingly follow you, our risen Christ and Saviour</w:t>
      </w:r>
      <w:r w:rsidR="009D4703">
        <w:rPr>
          <w:sz w:val="28"/>
          <w:szCs w:val="28"/>
        </w:rPr>
        <w:t>,</w:t>
      </w:r>
      <w:r w:rsidR="00F04CAF">
        <w:rPr>
          <w:sz w:val="28"/>
          <w:szCs w:val="28"/>
        </w:rPr>
        <w:t xml:space="preserve"> in whose name we pray.</w:t>
      </w:r>
    </w:p>
    <w:p w14:paraId="34EC089D" w14:textId="6633ECBC" w:rsidR="00F15D68" w:rsidRPr="00F04CAF" w:rsidRDefault="00F04CAF" w:rsidP="00F15D68">
      <w:pPr>
        <w:pStyle w:val="NoSpacing"/>
        <w:rPr>
          <w:sz w:val="28"/>
          <w:szCs w:val="28"/>
        </w:rPr>
      </w:pPr>
      <w:r>
        <w:rPr>
          <w:sz w:val="28"/>
          <w:szCs w:val="28"/>
        </w:rPr>
        <w:t>Amen</w:t>
      </w:r>
      <w:r w:rsidR="00BD2D7B">
        <w:rPr>
          <w:sz w:val="28"/>
          <w:szCs w:val="28"/>
        </w:rPr>
        <w:t xml:space="preserve"> </w:t>
      </w:r>
      <w:r w:rsidR="00EA4D84">
        <w:rPr>
          <w:sz w:val="28"/>
          <w:szCs w:val="28"/>
        </w:rPr>
        <w:t xml:space="preserve">  </w:t>
      </w:r>
      <w:r w:rsidR="00F15D68">
        <w:rPr>
          <w:b/>
          <w:bCs/>
          <w:sz w:val="28"/>
          <w:szCs w:val="28"/>
        </w:rPr>
        <w:t xml:space="preserve">                             </w:t>
      </w:r>
    </w:p>
    <w:sectPr w:rsidR="00F15D68" w:rsidRPr="00F04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D68"/>
    <w:rsid w:val="00020EDF"/>
    <w:rsid w:val="000E6F05"/>
    <w:rsid w:val="004B5C6C"/>
    <w:rsid w:val="009D4703"/>
    <w:rsid w:val="00A7617A"/>
    <w:rsid w:val="00BD2D7B"/>
    <w:rsid w:val="00E95DF9"/>
    <w:rsid w:val="00EA4D84"/>
    <w:rsid w:val="00F04CAF"/>
    <w:rsid w:val="00F15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49C6F"/>
  <w15:chartTrackingRefBased/>
  <w15:docId w15:val="{5D571E07-6865-45A3-8859-7DB813A0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D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5D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5D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5D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5D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5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D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5D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5D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5D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5D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5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D68"/>
    <w:rPr>
      <w:rFonts w:eastAsiaTheme="majorEastAsia" w:cstheme="majorBidi"/>
      <w:color w:val="272727" w:themeColor="text1" w:themeTint="D8"/>
    </w:rPr>
  </w:style>
  <w:style w:type="paragraph" w:styleId="Title">
    <w:name w:val="Title"/>
    <w:basedOn w:val="Normal"/>
    <w:next w:val="Normal"/>
    <w:link w:val="TitleChar"/>
    <w:uiPriority w:val="10"/>
    <w:qFormat/>
    <w:rsid w:val="00F15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D68"/>
    <w:pPr>
      <w:spacing w:before="160"/>
      <w:jc w:val="center"/>
    </w:pPr>
    <w:rPr>
      <w:i/>
      <w:iCs/>
      <w:color w:val="404040" w:themeColor="text1" w:themeTint="BF"/>
    </w:rPr>
  </w:style>
  <w:style w:type="character" w:customStyle="1" w:styleId="QuoteChar">
    <w:name w:val="Quote Char"/>
    <w:basedOn w:val="DefaultParagraphFont"/>
    <w:link w:val="Quote"/>
    <w:uiPriority w:val="29"/>
    <w:rsid w:val="00F15D68"/>
    <w:rPr>
      <w:i/>
      <w:iCs/>
      <w:color w:val="404040" w:themeColor="text1" w:themeTint="BF"/>
    </w:rPr>
  </w:style>
  <w:style w:type="paragraph" w:styleId="ListParagraph">
    <w:name w:val="List Paragraph"/>
    <w:basedOn w:val="Normal"/>
    <w:uiPriority w:val="34"/>
    <w:qFormat/>
    <w:rsid w:val="00F15D68"/>
    <w:pPr>
      <w:ind w:left="720"/>
      <w:contextualSpacing/>
    </w:pPr>
  </w:style>
  <w:style w:type="character" w:styleId="IntenseEmphasis">
    <w:name w:val="Intense Emphasis"/>
    <w:basedOn w:val="DefaultParagraphFont"/>
    <w:uiPriority w:val="21"/>
    <w:qFormat/>
    <w:rsid w:val="00F15D68"/>
    <w:rPr>
      <w:i/>
      <w:iCs/>
      <w:color w:val="2F5496" w:themeColor="accent1" w:themeShade="BF"/>
    </w:rPr>
  </w:style>
  <w:style w:type="paragraph" w:styleId="IntenseQuote">
    <w:name w:val="Intense Quote"/>
    <w:basedOn w:val="Normal"/>
    <w:next w:val="Normal"/>
    <w:link w:val="IntenseQuoteChar"/>
    <w:uiPriority w:val="30"/>
    <w:qFormat/>
    <w:rsid w:val="00F15D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5D68"/>
    <w:rPr>
      <w:i/>
      <w:iCs/>
      <w:color w:val="2F5496" w:themeColor="accent1" w:themeShade="BF"/>
    </w:rPr>
  </w:style>
  <w:style w:type="character" w:styleId="IntenseReference">
    <w:name w:val="Intense Reference"/>
    <w:basedOn w:val="DefaultParagraphFont"/>
    <w:uiPriority w:val="32"/>
    <w:qFormat/>
    <w:rsid w:val="00F15D68"/>
    <w:rPr>
      <w:b/>
      <w:bCs/>
      <w:smallCaps/>
      <w:color w:val="2F5496" w:themeColor="accent1" w:themeShade="BF"/>
      <w:spacing w:val="5"/>
    </w:rPr>
  </w:style>
  <w:style w:type="paragraph" w:styleId="NoSpacing">
    <w:name w:val="No Spacing"/>
    <w:uiPriority w:val="1"/>
    <w:qFormat/>
    <w:rsid w:val="00F15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Brown</dc:creator>
  <cp:keywords/>
  <dc:description/>
  <cp:lastModifiedBy>Sheila Brown</cp:lastModifiedBy>
  <cp:revision>1</cp:revision>
  <dcterms:created xsi:type="dcterms:W3CDTF">2026-11-05T08:52:00Z</dcterms:created>
  <dcterms:modified xsi:type="dcterms:W3CDTF">2026-11-05T09:53:00Z</dcterms:modified>
</cp:coreProperties>
</file>